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D47" w:rsidRDefault="00153D47" w:rsidP="00153D47"/>
    <w:p w:rsidR="005D0830" w:rsidRPr="005D0830" w:rsidRDefault="005D0830" w:rsidP="005D0830">
      <w:pPr>
        <w:jc w:val="center"/>
        <w:rPr>
          <w:b/>
          <w:sz w:val="36"/>
        </w:rPr>
      </w:pPr>
      <w:r w:rsidRPr="005D0830">
        <w:rPr>
          <w:b/>
          <w:sz w:val="36"/>
        </w:rPr>
        <w:t>ГИДРАВЛИЧЕСКАЯ ЧАСТЬ НАСОСА.</w:t>
      </w:r>
    </w:p>
    <w:p w:rsidR="005D0830" w:rsidRDefault="005D0830" w:rsidP="00153D47">
      <w:r>
        <w:rPr>
          <w:noProof/>
          <w:lang w:eastAsia="ru-RU"/>
        </w:rPr>
        <w:drawing>
          <wp:inline distT="0" distB="0" distL="0" distR="0" wp14:anchorId="13994F6D" wp14:editId="4D8A8CB0">
            <wp:extent cx="5940425" cy="76892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8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D47" w:rsidRDefault="00153D47" w:rsidP="00153D47"/>
    <w:sectPr w:rsidR="00153D47" w:rsidSect="00A45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769" w:rsidRDefault="004D1769" w:rsidP="005D0830">
      <w:pPr>
        <w:spacing w:after="0" w:line="240" w:lineRule="auto"/>
      </w:pPr>
      <w:r>
        <w:separator/>
      </w:r>
    </w:p>
  </w:endnote>
  <w:endnote w:type="continuationSeparator" w:id="0">
    <w:p w:rsidR="004D1769" w:rsidRDefault="004D1769" w:rsidP="005D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17" w:rsidRDefault="003A1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17" w:rsidRDefault="003A1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17" w:rsidRDefault="003A1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769" w:rsidRDefault="004D1769" w:rsidP="005D0830">
      <w:pPr>
        <w:spacing w:after="0" w:line="240" w:lineRule="auto"/>
      </w:pPr>
      <w:r>
        <w:separator/>
      </w:r>
    </w:p>
  </w:footnote>
  <w:footnote w:type="continuationSeparator" w:id="0">
    <w:p w:rsidR="004D1769" w:rsidRDefault="004D1769" w:rsidP="005D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17" w:rsidRDefault="003A1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830" w:rsidRDefault="00A45A8F" w:rsidP="00A45A8F">
    <w:pPr>
      <w:pStyle w:val="Header"/>
      <w:jc w:val="right"/>
      <w:rPr>
        <w:rFonts w:ascii="Times New Roman" w:hAnsi="Times New Roman" w:cs="Times New Roman"/>
        <w:b/>
        <w:sz w:val="28"/>
        <w:szCs w:val="28"/>
      </w:rPr>
    </w:pPr>
    <w:bookmarkStart w:id="0" w:name="_GoBack"/>
    <w:r w:rsidRPr="00A45A8F">
      <w:rPr>
        <w:rFonts w:ascii="Times New Roman" w:hAnsi="Times New Roman" w:cs="Times New Roman"/>
        <w:b/>
        <w:sz w:val="28"/>
        <w:szCs w:val="28"/>
      </w:rPr>
      <w:t>ОЛ к позициям 1094910</w:t>
    </w:r>
  </w:p>
  <w:bookmarkEnd w:id="0"/>
  <w:p w:rsidR="005D0830" w:rsidRDefault="005D0830">
    <w:pPr>
      <w:pStyle w:val="Header"/>
    </w:pPr>
  </w:p>
  <w:p w:rsidR="005D0830" w:rsidRDefault="005D08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17" w:rsidRDefault="003A18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86"/>
    <w:rsid w:val="000B09AE"/>
    <w:rsid w:val="00153D47"/>
    <w:rsid w:val="002474B9"/>
    <w:rsid w:val="003A1817"/>
    <w:rsid w:val="00404986"/>
    <w:rsid w:val="004D1769"/>
    <w:rsid w:val="005B6663"/>
    <w:rsid w:val="005C0750"/>
    <w:rsid w:val="005D0830"/>
    <w:rsid w:val="007F5729"/>
    <w:rsid w:val="0082666E"/>
    <w:rsid w:val="00A45A8F"/>
    <w:rsid w:val="00BD14A0"/>
    <w:rsid w:val="00C36454"/>
    <w:rsid w:val="00D7489B"/>
    <w:rsid w:val="00E32D36"/>
    <w:rsid w:val="00F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244D"/>
  <w15:chartTrackingRefBased/>
  <w15:docId w15:val="{CA347A57-7FF5-424B-ACAC-40FDCB16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830"/>
  </w:style>
  <w:style w:type="paragraph" w:styleId="Footer">
    <w:name w:val="footer"/>
    <w:basedOn w:val="Normal"/>
    <w:link w:val="FooterChar"/>
    <w:uiPriority w:val="99"/>
    <w:unhideWhenUsed/>
    <w:rsid w:val="005D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shke0821</dc:creator>
  <cp:keywords/>
  <dc:description/>
  <cp:lastModifiedBy>lish0528</cp:lastModifiedBy>
  <cp:revision>9</cp:revision>
  <dcterms:created xsi:type="dcterms:W3CDTF">2021-11-10T06:58:00Z</dcterms:created>
  <dcterms:modified xsi:type="dcterms:W3CDTF">2022-08-01T07:03:00Z</dcterms:modified>
</cp:coreProperties>
</file>